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8C770B" w:rsidRDefault="008C770B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CA2624" w:rsidRDefault="00117592" w:rsidP="00D23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4006F">
        <w:rPr>
          <w:rFonts w:ascii="Arial" w:hAnsi="Arial" w:cs="Arial"/>
          <w:b/>
          <w:sz w:val="24"/>
          <w:szCs w:val="24"/>
        </w:rPr>
        <w:t xml:space="preserve">NEXO </w:t>
      </w:r>
      <w:r w:rsidR="003150BD">
        <w:rPr>
          <w:rFonts w:ascii="Arial" w:hAnsi="Arial" w:cs="Arial"/>
          <w:b/>
          <w:sz w:val="24"/>
          <w:szCs w:val="24"/>
        </w:rPr>
        <w:t>I</w:t>
      </w:r>
      <w:r w:rsidR="00824331">
        <w:rPr>
          <w:rFonts w:ascii="Arial" w:hAnsi="Arial" w:cs="Arial"/>
          <w:b/>
          <w:sz w:val="24"/>
          <w:szCs w:val="24"/>
        </w:rPr>
        <w:t>V</w:t>
      </w:r>
    </w:p>
    <w:p w:rsidR="00701448" w:rsidRDefault="00701448" w:rsidP="00D23F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331" w:rsidRDefault="00824331" w:rsidP="008400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SUBVENCIONES CONCURRENTES PARA LA FINANCIACIÓN DE LAS ACTIVIDADES</w:t>
      </w:r>
    </w:p>
    <w:p w:rsidR="00824331" w:rsidRDefault="00017634" w:rsidP="008400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Actividades cofinanciadas por la Subvención del SMS y por Otras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Subvenciones: Especificación de las “Otras Subvenciones”</w:t>
      </w:r>
    </w:p>
    <w:tbl>
      <w:tblPr>
        <w:tblpPr w:leftFromText="141" w:rightFromText="141" w:vertAnchor="text" w:tblpY="1"/>
        <w:tblOverlap w:val="never"/>
        <w:tblW w:w="21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5"/>
        <w:gridCol w:w="1850"/>
        <w:gridCol w:w="980"/>
        <w:gridCol w:w="849"/>
        <w:gridCol w:w="1038"/>
        <w:gridCol w:w="1256"/>
        <w:gridCol w:w="2784"/>
        <w:gridCol w:w="1106"/>
        <w:gridCol w:w="1786"/>
      </w:tblGrid>
      <w:tr w:rsidR="00046E68" w:rsidRPr="00046E68" w:rsidTr="00824331">
        <w:trPr>
          <w:trHeight w:val="300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624" w:rsidRPr="00824331" w:rsidRDefault="00CA2624" w:rsidP="00CA2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9780" w:type="dxa"/>
              <w:tblInd w:w="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1200"/>
              <w:gridCol w:w="1200"/>
              <w:gridCol w:w="1200"/>
              <w:gridCol w:w="2420"/>
            </w:tblGrid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  <w:t>Actividad a Subvencionar (1)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  <w:t>Importe € (4)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  <w:t>Concedida (2)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  <w:t>Solicitada pero Pendiente (2)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bCs/>
                      <w:color w:val="000000"/>
                      <w:lang w:eastAsia="es-ES"/>
                    </w:rPr>
                    <w:t xml:space="preserve">Organismo Concedente (3) </w:t>
                  </w:r>
                </w:p>
              </w:tc>
            </w:tr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Actividad 1………….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Actividad 2…………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………………………….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Actividad 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  <w:tr w:rsidR="00CA2624" w:rsidRPr="00824331" w:rsidTr="00824331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Total (4)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2624" w:rsidRPr="00824331" w:rsidRDefault="00CA2624" w:rsidP="008C770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824331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:rsidR="00CA2624" w:rsidRPr="00824331" w:rsidRDefault="00CA2624" w:rsidP="0082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E68" w:rsidRPr="00046E68" w:rsidRDefault="00046E68" w:rsidP="000D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824331" w:rsidRDefault="00824331" w:rsidP="0082433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dark1"/>
          <w:sz w:val="20"/>
          <w:szCs w:val="20"/>
        </w:rPr>
      </w:pPr>
    </w:p>
    <w:p w:rsidR="00824331" w:rsidRDefault="00824331" w:rsidP="008243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dark1"/>
          <w:sz w:val="20"/>
          <w:szCs w:val="20"/>
        </w:rPr>
        <w:t>(1) Las actividades son las Cofinanciadas por la subvención del SMS.</w:t>
      </w:r>
    </w:p>
    <w:p w:rsidR="00824331" w:rsidRDefault="00824331" w:rsidP="008243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Marcar con “X” lo que proceda.</w:t>
      </w:r>
    </w:p>
    <w:p w:rsidR="00824331" w:rsidRDefault="00824331" w:rsidP="0082433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 Una misma subvención, puede financiar más de una actividad.</w:t>
      </w:r>
    </w:p>
    <w:p w:rsidR="00824331" w:rsidRDefault="00824331" w:rsidP="00824331">
      <w:pPr>
        <w:spacing w:after="0" w:line="240" w:lineRule="auto"/>
        <w:jc w:val="both"/>
        <w:rPr>
          <w:rFonts w:ascii="Arial" w:hAnsi="Arial" w:cs="Arial"/>
          <w:color w:val="000000" w:themeColor="dark1"/>
          <w:sz w:val="20"/>
          <w:szCs w:val="20"/>
        </w:rPr>
      </w:pPr>
      <w:r>
        <w:rPr>
          <w:rFonts w:ascii="Arial" w:hAnsi="Arial" w:cs="Arial"/>
          <w:color w:val="000000" w:themeColor="dark1"/>
          <w:sz w:val="20"/>
          <w:szCs w:val="20"/>
        </w:rPr>
        <w:t xml:space="preserve">(4) El total de la columna “Importe €”, debe coincidir con el total de la </w:t>
      </w:r>
      <w:r w:rsidR="00CF76EA">
        <w:rPr>
          <w:rFonts w:ascii="Arial" w:hAnsi="Arial" w:cs="Arial"/>
          <w:color w:val="000000" w:themeColor="dark1"/>
          <w:sz w:val="20"/>
          <w:szCs w:val="20"/>
        </w:rPr>
        <w:t xml:space="preserve">suma de </w:t>
      </w:r>
      <w:r>
        <w:rPr>
          <w:rFonts w:ascii="Arial" w:hAnsi="Arial" w:cs="Arial"/>
          <w:color w:val="000000" w:themeColor="dark1"/>
          <w:sz w:val="20"/>
          <w:szCs w:val="20"/>
        </w:rPr>
        <w:t>columna</w:t>
      </w:r>
      <w:r w:rsidR="00CF76EA">
        <w:rPr>
          <w:rFonts w:ascii="Arial" w:hAnsi="Arial" w:cs="Arial"/>
          <w:color w:val="000000" w:themeColor="dark1"/>
          <w:sz w:val="20"/>
          <w:szCs w:val="20"/>
        </w:rPr>
        <w:t>s</w:t>
      </w:r>
      <w:r>
        <w:rPr>
          <w:rFonts w:ascii="Arial" w:hAnsi="Arial" w:cs="Arial"/>
          <w:color w:val="000000" w:themeColor="dark1"/>
          <w:sz w:val="20"/>
          <w:szCs w:val="20"/>
        </w:rPr>
        <w:t xml:space="preserve"> "Imputado a Otra Subvención €" de</w:t>
      </w:r>
      <w:r w:rsidR="00017634">
        <w:rPr>
          <w:rFonts w:ascii="Arial" w:hAnsi="Arial" w:cs="Arial"/>
          <w:color w:val="000000" w:themeColor="dark1"/>
          <w:sz w:val="20"/>
          <w:szCs w:val="20"/>
        </w:rPr>
        <w:t xml:space="preserve"> </w:t>
      </w:r>
      <w:r w:rsidR="00CF76EA">
        <w:rPr>
          <w:rFonts w:ascii="Arial" w:hAnsi="Arial" w:cs="Arial"/>
          <w:color w:val="000000" w:themeColor="dark1"/>
          <w:sz w:val="20"/>
          <w:szCs w:val="20"/>
        </w:rPr>
        <w:t>las diversas actividades del</w:t>
      </w:r>
      <w:r>
        <w:rPr>
          <w:rFonts w:ascii="Arial" w:hAnsi="Arial" w:cs="Arial"/>
          <w:color w:val="000000" w:themeColor="dark1"/>
          <w:sz w:val="20"/>
          <w:szCs w:val="20"/>
        </w:rPr>
        <w:t xml:space="preserve"> Anexo </w:t>
      </w:r>
      <w:r w:rsidR="00CF76EA">
        <w:rPr>
          <w:rFonts w:ascii="Arial" w:hAnsi="Arial" w:cs="Arial"/>
          <w:color w:val="000000" w:themeColor="dark1"/>
          <w:sz w:val="20"/>
          <w:szCs w:val="20"/>
        </w:rPr>
        <w:t>IV</w:t>
      </w:r>
      <w:r>
        <w:rPr>
          <w:rFonts w:ascii="Arial" w:hAnsi="Arial" w:cs="Arial"/>
          <w:color w:val="000000" w:themeColor="dark1"/>
          <w:sz w:val="20"/>
          <w:szCs w:val="20"/>
        </w:rPr>
        <w:t>.</w:t>
      </w:r>
    </w:p>
    <w:p w:rsidR="006B099E" w:rsidRDefault="006B099E" w:rsidP="00824331">
      <w:pPr>
        <w:spacing w:after="0" w:line="240" w:lineRule="auto"/>
        <w:jc w:val="both"/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701448" w:rsidRDefault="00701448">
      <w:pPr>
        <w:rPr>
          <w:rFonts w:ascii="Arial" w:hAnsi="Arial" w:cs="Arial"/>
          <w:color w:val="000000" w:themeColor="dark1"/>
          <w:sz w:val="20"/>
          <w:szCs w:val="20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6B099E" w:rsidRDefault="006B099E" w:rsidP="001876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450027" w:rsidRDefault="00450027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450027" w:rsidRDefault="00450027" w:rsidP="0018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sectPr w:rsidR="00450027" w:rsidSect="00701448">
      <w:headerReference w:type="default" r:id="rId9"/>
      <w:footerReference w:type="default" r:id="rId10"/>
      <w:headerReference w:type="first" r:id="rId11"/>
      <w:pgSz w:w="11906" w:h="16838" w:code="9"/>
      <w:pgMar w:top="1418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62" w:rsidRDefault="00FD0662" w:rsidP="007C7C9A">
      <w:pPr>
        <w:spacing w:after="0" w:line="240" w:lineRule="auto"/>
      </w:pPr>
      <w:r>
        <w:separator/>
      </w:r>
    </w:p>
  </w:endnote>
  <w:endnote w:type="continuationSeparator" w:id="0">
    <w:p w:rsidR="00FD0662" w:rsidRDefault="00FD0662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70B">
          <w:rPr>
            <w:noProof/>
          </w:rPr>
          <w:t>1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62" w:rsidRDefault="00FD0662" w:rsidP="007C7C9A">
      <w:pPr>
        <w:spacing w:after="0" w:line="240" w:lineRule="auto"/>
      </w:pPr>
      <w:r>
        <w:separator/>
      </w:r>
    </w:p>
  </w:footnote>
  <w:footnote w:type="continuationSeparator" w:id="0">
    <w:p w:rsidR="00FD0662" w:rsidRDefault="00FD0662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92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8081"/>
      <w:gridCol w:w="1948"/>
    </w:tblGrid>
    <w:tr w:rsidR="00BE7530" w:rsidRPr="00FA2068" w:rsidTr="008C770B">
      <w:trPr>
        <w:cantSplit/>
        <w:trHeight w:val="1418"/>
      </w:trPr>
      <w:tc>
        <w:tcPr>
          <w:tcW w:w="1463" w:type="dxa"/>
        </w:tcPr>
        <w:tbl>
          <w:tblPr>
            <w:tblW w:w="10019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63"/>
            <w:gridCol w:w="7468"/>
            <w:gridCol w:w="1088"/>
          </w:tblGrid>
          <w:tr w:rsidR="008C770B" w:rsidRPr="00FA2068" w:rsidTr="0094423D">
            <w:trPr>
              <w:cantSplit/>
              <w:trHeight w:val="1418"/>
            </w:trPr>
            <w:tc>
              <w:tcPr>
                <w:tcW w:w="1463" w:type="dxa"/>
              </w:tcPr>
              <w:tbl>
                <w:tblPr>
                  <w:tblW w:w="11305" w:type="dxa"/>
                  <w:tblInd w:w="212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  <w:tblGrid>
                  <w:gridCol w:w="1276"/>
                  <w:gridCol w:w="8081"/>
                  <w:gridCol w:w="1948"/>
                </w:tblGrid>
                <w:tr w:rsidR="008C770B" w:rsidRPr="00FA2068" w:rsidTr="0094423D">
                  <w:trPr>
                    <w:cantSplit/>
                    <w:trHeight w:val="1418"/>
                  </w:trPr>
                  <w:tc>
                    <w:tcPr>
                      <w:tcW w:w="1276" w:type="dxa"/>
                    </w:tcPr>
                    <w:p w:rsidR="008C770B" w:rsidRPr="00FA2068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ind w:left="72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inline distT="0" distB="0" distL="0" distR="0" wp14:anchorId="2851DC2A" wp14:editId="6777F0F3">
                            <wp:extent cx="654050" cy="89535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609" cy="90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081" w:type="dxa"/>
                      <w:vAlign w:val="center"/>
                    </w:tcPr>
                    <w:p w:rsidR="008C770B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sz w:val="24"/>
                          <w:szCs w:val="24"/>
                          <w:lang w:eastAsia="es-ES"/>
                        </w:rPr>
                        <w:drawing>
                          <wp:anchor distT="0" distB="0" distL="114300" distR="114300" simplePos="0" relativeHeight="251659264" behindDoc="1" locked="0" layoutInCell="1" allowOverlap="1" wp14:anchorId="7F63953B" wp14:editId="2A60FB69">
                            <wp:simplePos x="0" y="0"/>
                            <wp:positionH relativeFrom="column">
                              <wp:posOffset>3655060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104900" cy="852170"/>
                            <wp:effectExtent l="0" t="0" r="0" b="5080"/>
                            <wp:wrapThrough wrapText="bothSides">
                              <wp:wrapPolygon edited="0">
                                <wp:start x="0" y="0"/>
                                <wp:lineTo x="0" y="21246"/>
                                <wp:lineTo x="21228" y="21246"/>
                                <wp:lineTo x="21228" y="0"/>
                                <wp:lineTo x="0" y="0"/>
                              </wp:wrapPolygon>
                            </wp:wrapThrough>
                            <wp:docPr id="6" name="Imagen 6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52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:rsidR="008C770B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</w:pPr>
                    </w:p>
                    <w:p w:rsidR="008C770B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</w:pPr>
                    </w:p>
                    <w:p w:rsidR="008C770B" w:rsidRPr="00FA2068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</w:pPr>
                      <w:r w:rsidRPr="00FA2068"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  <w:t>Región de Murcia</w:t>
                      </w:r>
                    </w:p>
                    <w:p w:rsidR="008C770B" w:rsidRPr="00FA2068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sz w:val="16"/>
                          <w:szCs w:val="24"/>
                          <w:lang w:eastAsia="es-ES"/>
                        </w:rPr>
                      </w:pPr>
                      <w:r w:rsidRPr="00FA2068">
                        <w:rPr>
                          <w:rFonts w:ascii="Verdana" w:eastAsia="Times New Roman" w:hAnsi="Verdana" w:cs="Arial"/>
                          <w:b/>
                          <w:sz w:val="16"/>
                          <w:szCs w:val="24"/>
                          <w:lang w:eastAsia="es-ES"/>
                        </w:rPr>
                        <w:t>Consejería de Sa</w:t>
                      </w:r>
                      <w:r>
                        <w:rPr>
                          <w:rFonts w:ascii="Verdana" w:eastAsia="Times New Roman" w:hAnsi="Verdana" w:cs="Arial"/>
                          <w:b/>
                          <w:sz w:val="16"/>
                          <w:szCs w:val="24"/>
                          <w:lang w:eastAsia="es-ES"/>
                        </w:rPr>
                        <w:t>lud</w:t>
                      </w:r>
                      <w:r w:rsidRPr="00FA2068">
                        <w:rPr>
                          <w:rFonts w:ascii="Verdana" w:eastAsia="Times New Roman" w:hAnsi="Verdana" w:cs="Arial"/>
                          <w:b/>
                          <w:sz w:val="16"/>
                          <w:szCs w:val="24"/>
                          <w:lang w:eastAsia="es-ES"/>
                        </w:rPr>
                        <w:t xml:space="preserve"> </w:t>
                      </w:r>
                    </w:p>
                    <w:p w:rsidR="008C770B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Verdana" w:eastAsia="Times New Roman" w:hAnsi="Verdana" w:cs="Arial"/>
                          <w:sz w:val="16"/>
                          <w:szCs w:val="24"/>
                          <w:lang w:eastAsia="es-ES"/>
                        </w:rPr>
                      </w:pPr>
                    </w:p>
                    <w:p w:rsidR="008C770B" w:rsidRPr="00FA2068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ES"/>
                        </w:rPr>
                        <w:t xml:space="preserve">    </w:t>
                      </w:r>
                    </w:p>
                  </w:tc>
                  <w:tc>
                    <w:tcPr>
                      <w:tcW w:w="1948" w:type="dxa"/>
                    </w:tcPr>
                    <w:p w:rsidR="008C770B" w:rsidRPr="00FA2068" w:rsidRDefault="008C770B" w:rsidP="0094423D">
                      <w:pPr>
                        <w:tabs>
                          <w:tab w:val="center" w:pos="4252"/>
                          <w:tab w:val="right" w:pos="8504"/>
                        </w:tabs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s-ES"/>
                        </w:rPr>
                      </w:pPr>
                    </w:p>
                  </w:tc>
                </w:tr>
              </w:tbl>
              <w:p w:rsidR="008C770B" w:rsidRPr="00FA2068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ind w:left="507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  <w:tc>
              <w:tcPr>
                <w:tcW w:w="7468" w:type="dxa"/>
                <w:vAlign w:val="center"/>
              </w:tcPr>
              <w:p w:rsidR="008C770B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8C770B" w:rsidRPr="00FA2068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  <w:t>Región de Murcia</w:t>
                </w:r>
              </w:p>
              <w:p w:rsidR="008C770B" w:rsidRPr="00FA2068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Consejería de Sa</w:t>
                </w:r>
                <w:r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lud</w:t>
                </w: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 xml:space="preserve"> </w:t>
                </w:r>
              </w:p>
              <w:p w:rsidR="008C770B" w:rsidRPr="00FA2068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</w:pPr>
              </w:p>
            </w:tc>
            <w:tc>
              <w:tcPr>
                <w:tcW w:w="1088" w:type="dxa"/>
              </w:tcPr>
              <w:p w:rsidR="008C770B" w:rsidRPr="00FA2068" w:rsidRDefault="008C770B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BE7530" w:rsidRPr="00FA2068" w:rsidRDefault="00BE7530" w:rsidP="008C770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8081" w:type="dxa"/>
          <w:vAlign w:val="center"/>
        </w:tcPr>
        <w:p w:rsidR="008C770B" w:rsidRDefault="008C770B" w:rsidP="008C770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</w:p>
        <w:p w:rsidR="008C770B" w:rsidRPr="00FA2068" w:rsidRDefault="008C770B" w:rsidP="008C770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8C770B" w:rsidRPr="00FA2068" w:rsidRDefault="008C770B" w:rsidP="008C770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1948" w:type="dxa"/>
        </w:tcPr>
        <w:p w:rsidR="00BE7530" w:rsidRPr="00FA2068" w:rsidRDefault="00BE7530" w:rsidP="00FA206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</w:tr>
  </w:tbl>
  <w:p w:rsidR="00BE7530" w:rsidRDefault="00BE7530" w:rsidP="00654B09">
    <w:pPr>
      <w:pStyle w:val="Encabezado"/>
      <w:tabs>
        <w:tab w:val="clear" w:pos="4252"/>
        <w:tab w:val="clear" w:pos="8504"/>
        <w:tab w:val="left" w:pos="38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6599B21A" wp14:editId="545269CF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78B20648" wp14:editId="60A8016C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66607"/>
    <w:rsid w:val="00081D89"/>
    <w:rsid w:val="00083CFB"/>
    <w:rsid w:val="000B3C2C"/>
    <w:rsid w:val="000C3106"/>
    <w:rsid w:val="000D251E"/>
    <w:rsid w:val="000E2935"/>
    <w:rsid w:val="000E2FF7"/>
    <w:rsid w:val="000E6B8E"/>
    <w:rsid w:val="000E6CEC"/>
    <w:rsid w:val="000F193C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F2509"/>
    <w:rsid w:val="001F4687"/>
    <w:rsid w:val="001F7778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56CAE"/>
    <w:rsid w:val="003625AB"/>
    <w:rsid w:val="00373074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57C7E"/>
    <w:rsid w:val="00566CE4"/>
    <w:rsid w:val="00573134"/>
    <w:rsid w:val="005748A7"/>
    <w:rsid w:val="00575106"/>
    <w:rsid w:val="00575EAF"/>
    <w:rsid w:val="005854FB"/>
    <w:rsid w:val="00590A84"/>
    <w:rsid w:val="00592E0E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C770B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E096B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62B5"/>
    <w:rsid w:val="00F0366B"/>
    <w:rsid w:val="00F04F8B"/>
    <w:rsid w:val="00F20FB8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0662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11DB-F6EF-47F0-8AF5-DE6DE1F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3</cp:revision>
  <cp:lastPrinted>2016-02-19T12:20:00Z</cp:lastPrinted>
  <dcterms:created xsi:type="dcterms:W3CDTF">2020-06-24T10:37:00Z</dcterms:created>
  <dcterms:modified xsi:type="dcterms:W3CDTF">2020-06-24T10:51:00Z</dcterms:modified>
</cp:coreProperties>
</file>